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Versanddienstleistungen für die Durchführung der 9. Landtagswahl in Mecklenburg-Vorpommern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44/30/26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Dienstleistung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